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9E" w:rsidRDefault="0065699E" w:rsidP="0065699E">
      <w:pPr>
        <w:autoSpaceDE w:val="0"/>
        <w:autoSpaceDN w:val="0"/>
        <w:adjustRightInd w:val="0"/>
        <w:jc w:val="center"/>
        <w:rPr>
          <w:b/>
          <w:color w:val="0099CC"/>
          <w:sz w:val="28"/>
          <w:szCs w:val="28"/>
        </w:rPr>
      </w:pPr>
    </w:p>
    <w:p w:rsidR="0065699E" w:rsidRDefault="0065699E" w:rsidP="0065699E">
      <w:pPr>
        <w:autoSpaceDE w:val="0"/>
        <w:autoSpaceDN w:val="0"/>
        <w:adjustRightInd w:val="0"/>
        <w:jc w:val="center"/>
        <w:rPr>
          <w:b/>
          <w:color w:val="0099CC"/>
          <w:sz w:val="28"/>
          <w:szCs w:val="28"/>
        </w:rPr>
      </w:pPr>
    </w:p>
    <w:p w:rsidR="0065699E" w:rsidRDefault="007717BC" w:rsidP="0065699E">
      <w:pPr>
        <w:autoSpaceDE w:val="0"/>
        <w:autoSpaceDN w:val="0"/>
        <w:adjustRightInd w:val="0"/>
        <w:rPr>
          <w:b/>
          <w:color w:val="0099CC"/>
          <w:sz w:val="28"/>
          <w:szCs w:val="28"/>
        </w:rPr>
      </w:pPr>
      <w:r>
        <w:rPr>
          <w:b/>
          <w:color w:val="0099CC"/>
          <w:sz w:val="20"/>
          <w:szCs w:val="20"/>
        </w:rPr>
        <w:t>Příloha č. 4</w:t>
      </w:r>
      <w:r w:rsidR="0065699E" w:rsidRPr="0065699E">
        <w:rPr>
          <w:b/>
          <w:color w:val="0099CC"/>
          <w:sz w:val="20"/>
          <w:szCs w:val="20"/>
        </w:rPr>
        <w:t xml:space="preserve"> Zadávací dokumentace</w:t>
      </w:r>
      <w:r w:rsidR="0065699E" w:rsidRPr="00E86392">
        <w:rPr>
          <w:b/>
          <w:color w:val="0099CC"/>
          <w:sz w:val="28"/>
          <w:szCs w:val="28"/>
        </w:rPr>
        <w:t xml:space="preserve"> </w:t>
      </w:r>
    </w:p>
    <w:p w:rsidR="0065699E" w:rsidRPr="00E86392" w:rsidRDefault="007717BC" w:rsidP="0065699E">
      <w:pPr>
        <w:autoSpaceDE w:val="0"/>
        <w:autoSpaceDN w:val="0"/>
        <w:adjustRightInd w:val="0"/>
        <w:rPr>
          <w:b/>
          <w:color w:val="0099CC"/>
          <w:sz w:val="28"/>
          <w:szCs w:val="28"/>
        </w:rPr>
      </w:pPr>
      <w:r>
        <w:rPr>
          <w:b/>
          <w:color w:val="0099CC"/>
          <w:sz w:val="28"/>
          <w:szCs w:val="28"/>
        </w:rPr>
        <w:t>Seznam hlavních členů týmu</w:t>
      </w:r>
    </w:p>
    <w:p w:rsidR="0065699E" w:rsidRPr="00E86392" w:rsidRDefault="0065699E" w:rsidP="0065699E">
      <w:pPr>
        <w:pStyle w:val="Nzev"/>
        <w:tabs>
          <w:tab w:val="left" w:pos="0"/>
        </w:tabs>
        <w:spacing w:before="0" w:after="0" w:line="280" w:lineRule="atLeast"/>
        <w:jc w:val="left"/>
        <w:rPr>
          <w:rFonts w:ascii="Calibri" w:eastAsiaTheme="minorHAnsi" w:hAnsi="Calibri" w:cs="Calibri"/>
          <w:b w:val="0"/>
          <w:kern w:val="0"/>
          <w:sz w:val="22"/>
          <w:szCs w:val="22"/>
          <w:lang w:eastAsia="cs-CZ"/>
        </w:rPr>
      </w:pPr>
      <w:r w:rsidRPr="00E86392">
        <w:rPr>
          <w:rFonts w:ascii="Calibri" w:eastAsiaTheme="minorHAnsi" w:hAnsi="Calibri" w:cs="Calibri"/>
          <w:b w:val="0"/>
          <w:kern w:val="0"/>
          <w:sz w:val="22"/>
          <w:szCs w:val="22"/>
          <w:lang w:eastAsia="cs-CZ"/>
        </w:rPr>
        <w:t>k veřejné zakázce</w:t>
      </w:r>
      <w:r>
        <w:rPr>
          <w:rFonts w:ascii="Calibri" w:eastAsiaTheme="minorHAnsi" w:hAnsi="Calibri" w:cs="Calibri"/>
          <w:b w:val="0"/>
          <w:kern w:val="0"/>
          <w:sz w:val="22"/>
          <w:szCs w:val="22"/>
          <w:lang w:eastAsia="cs-CZ"/>
        </w:rPr>
        <w:t xml:space="preserve"> na uzavření rámcové dohody</w:t>
      </w:r>
    </w:p>
    <w:p w:rsidR="0065699E" w:rsidRPr="00E86392" w:rsidRDefault="0065699E" w:rsidP="0065699E">
      <w:r w:rsidRPr="00E86392">
        <w:rPr>
          <w:b/>
          <w:color w:val="0099CC"/>
        </w:rPr>
        <w:t>„Vývoj specializovaného SW a HW pro monitoring osob a předmětů“</w:t>
      </w:r>
    </w:p>
    <w:p w:rsidR="0065699E" w:rsidRDefault="0065699E" w:rsidP="0065699E">
      <w:pPr>
        <w:spacing w:line="276" w:lineRule="auto"/>
        <w:jc w:val="center"/>
        <w:rPr>
          <w:rFonts w:ascii="Cambria" w:eastAsia="Calibri" w:hAnsi="Cambria"/>
          <w:b/>
          <w:sz w:val="28"/>
          <w:szCs w:val="28"/>
          <w:lang w:eastAsia="en-US"/>
        </w:rPr>
      </w:pPr>
    </w:p>
    <w:p w:rsidR="0065699E" w:rsidRPr="0065699E" w:rsidRDefault="0065699E" w:rsidP="0065699E">
      <w:pPr>
        <w:spacing w:line="276" w:lineRule="auto"/>
        <w:rPr>
          <w:b/>
          <w:color w:val="0099CC"/>
        </w:rPr>
      </w:pPr>
      <w:r w:rsidRPr="0065699E">
        <w:rPr>
          <w:b/>
          <w:color w:val="0099CC"/>
        </w:rPr>
        <w:t>Identifikační údaje zadavatele a zástupce zadavatele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34"/>
        <w:gridCol w:w="6820"/>
      </w:tblGrid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65699E">
            <w:pPr>
              <w:spacing w:before="120"/>
              <w:rPr>
                <w:b/>
              </w:rPr>
            </w:pPr>
            <w:r w:rsidRPr="007D3A88">
              <w:rPr>
                <w:b/>
              </w:rPr>
              <w:t>Zadavatel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65699E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 xml:space="preserve">Název:       </w:t>
            </w:r>
            <w:r w:rsidRPr="007D3A88">
              <w:rPr>
                <w:b/>
                <w:color w:val="0070C0"/>
              </w:rPr>
              <w:t>Master Internet, s.r.o.</w:t>
            </w:r>
            <w:r w:rsidRPr="007D3A88">
              <w:rPr>
                <w:b/>
              </w:rPr>
              <w:t xml:space="preserve"> </w:t>
            </w:r>
          </w:p>
          <w:p w:rsidR="0065699E" w:rsidRPr="007D3A88" w:rsidRDefault="0065699E" w:rsidP="0065699E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>Sídlo:</w:t>
            </w:r>
            <w:r w:rsidRPr="007D3A88">
              <w:rPr>
                <w:b/>
              </w:rPr>
              <w:tab/>
              <w:t xml:space="preserve">      Jiráskova 225/21, Veveří, 602 00 Brno </w:t>
            </w:r>
          </w:p>
          <w:p w:rsidR="0065699E" w:rsidRPr="007D3A88" w:rsidRDefault="0065699E" w:rsidP="0065699E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>IČ.</w:t>
            </w:r>
            <w:r w:rsidRPr="007D3A88">
              <w:rPr>
                <w:b/>
              </w:rPr>
              <w:tab/>
              <w:t xml:space="preserve">      26277557</w:t>
            </w:r>
          </w:p>
          <w:p w:rsidR="0065699E" w:rsidRPr="007D3A88" w:rsidRDefault="0065699E" w:rsidP="0065699E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>DIČ:</w:t>
            </w:r>
            <w:r w:rsidRPr="007D3A88">
              <w:rPr>
                <w:b/>
              </w:rPr>
              <w:tab/>
              <w:t xml:space="preserve">      CZ26277557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spacing w:before="120"/>
            </w:pPr>
            <w:r w:rsidRPr="007D3A88">
              <w:rPr>
                <w:b/>
              </w:rPr>
              <w:t>Oprávněné osoby zadavatele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>Osoba oprávněná k činění právních úkonů za zadavatele:</w:t>
            </w:r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  <w:color w:val="00B0F0"/>
                <w:u w:val="single"/>
              </w:rPr>
            </w:pPr>
            <w:r w:rsidRPr="007D3A88">
              <w:rPr>
                <w:b/>
              </w:rPr>
              <w:t>Ing. PETR VOŠMERA, jednatel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spacing w:before="120"/>
              <w:rPr>
                <w:b/>
              </w:rPr>
            </w:pPr>
            <w:r w:rsidRPr="007D3A88">
              <w:rPr>
                <w:b/>
              </w:rPr>
              <w:t>Zástupce zadavatele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 xml:space="preserve">Název:       </w:t>
            </w:r>
            <w:r w:rsidRPr="007D3A88">
              <w:rPr>
                <w:b/>
                <w:color w:val="0070C0"/>
              </w:rPr>
              <w:t>Plus Tender, s.r.o.</w:t>
            </w:r>
          </w:p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>Sídlo:</w:t>
            </w:r>
            <w:r w:rsidRPr="007D3A88">
              <w:rPr>
                <w:b/>
              </w:rPr>
              <w:tab/>
              <w:t xml:space="preserve">      Dostálova 97/5, Stránice, 602 00 Brno</w:t>
            </w:r>
          </w:p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 xml:space="preserve">Korespondenční </w:t>
            </w:r>
          </w:p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proofErr w:type="gramStart"/>
            <w:r w:rsidRPr="007D3A88">
              <w:rPr>
                <w:b/>
              </w:rPr>
              <w:t>adresa:        třída</w:t>
            </w:r>
            <w:proofErr w:type="gramEnd"/>
            <w:r w:rsidRPr="007D3A88">
              <w:rPr>
                <w:b/>
              </w:rPr>
              <w:t xml:space="preserve">  Kapitána Jaroše 13, 602 00 Brno</w:t>
            </w:r>
          </w:p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proofErr w:type="spellStart"/>
            <w:proofErr w:type="gramStart"/>
            <w:r w:rsidRPr="007D3A88">
              <w:rPr>
                <w:b/>
              </w:rPr>
              <w:t>Zast</w:t>
            </w:r>
            <w:proofErr w:type="spellEnd"/>
            <w:r w:rsidRPr="007D3A88">
              <w:rPr>
                <w:b/>
              </w:rPr>
              <w:t>.            Ing.</w:t>
            </w:r>
            <w:proofErr w:type="gramEnd"/>
            <w:r w:rsidRPr="007D3A88">
              <w:rPr>
                <w:b/>
              </w:rPr>
              <w:t xml:space="preserve"> Petr Kolář, jednatel</w:t>
            </w:r>
          </w:p>
          <w:p w:rsidR="0065699E" w:rsidRPr="007D3A88" w:rsidRDefault="0065699E" w:rsidP="00D870AB">
            <w:pPr>
              <w:tabs>
                <w:tab w:val="left" w:pos="743"/>
                <w:tab w:val="left" w:pos="1425"/>
              </w:tabs>
              <w:spacing w:line="280" w:lineRule="atLeast"/>
              <w:ind w:left="26"/>
              <w:rPr>
                <w:b/>
              </w:rPr>
            </w:pPr>
            <w:r w:rsidRPr="007D3A88">
              <w:rPr>
                <w:b/>
              </w:rPr>
              <w:t>IČ.</w:t>
            </w:r>
            <w:r w:rsidRPr="007D3A88">
              <w:rPr>
                <w:b/>
              </w:rPr>
              <w:tab/>
              <w:t xml:space="preserve">       08671401</w:t>
            </w:r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>DIČ:             CZ08671401</w:t>
            </w:r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 xml:space="preserve">E-mail:         </w:t>
            </w:r>
            <w:hyperlink r:id="rId8" w:history="1">
              <w:r w:rsidRPr="007D3A88">
                <w:rPr>
                  <w:rStyle w:val="Hypertextovodkaz"/>
                  <w:b/>
                </w:rPr>
                <w:t>tender@plusprojekt.cz</w:t>
              </w:r>
            </w:hyperlink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>Zápis v OR: Krajský soud v Brně, oddíl C, vložka 114523</w:t>
            </w:r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 xml:space="preserve">Zástupce zadavatele je pověřen výkonem zadavatelských činností analogicky dle </w:t>
            </w:r>
            <w:proofErr w:type="spellStart"/>
            <w:r w:rsidRPr="007D3A88">
              <w:rPr>
                <w:b/>
              </w:rPr>
              <w:t>ust</w:t>
            </w:r>
            <w:proofErr w:type="spellEnd"/>
            <w:r w:rsidRPr="007D3A88">
              <w:rPr>
                <w:b/>
              </w:rPr>
              <w:t>.  43 zákona a vypracovával zadávací dokumentaci (vyjma technické či odborné části zadávací dokumentace) dle podkladů a požadavků zadavatele.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spacing w:before="120"/>
              <w:rPr>
                <w:b/>
              </w:rPr>
            </w:pPr>
            <w:r w:rsidRPr="007D3A88">
              <w:rPr>
                <w:b/>
              </w:rPr>
              <w:t>Veřejná zakázka</w:t>
            </w:r>
          </w:p>
          <w:p w:rsidR="0065699E" w:rsidRPr="007D3A88" w:rsidRDefault="0065699E" w:rsidP="00D870AB">
            <w:pPr>
              <w:spacing w:before="120"/>
              <w:rPr>
                <w:b/>
              </w:rPr>
            </w:pPr>
            <w:r w:rsidRPr="007D3A88">
              <w:rPr>
                <w:b/>
              </w:rPr>
              <w:t>(Klasifikace dle CPV kódů)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D870AB">
            <w:pPr>
              <w:rPr>
                <w:b/>
                <w:bCs/>
              </w:rPr>
            </w:pPr>
            <w:r w:rsidRPr="007D3A88">
              <w:rPr>
                <w:b/>
                <w:bCs/>
              </w:rPr>
              <w:t>„Vývoj specializovaného SW a HW pro monitoring osob a předmětů“</w:t>
            </w:r>
          </w:p>
          <w:p w:rsidR="0065699E" w:rsidRPr="007D3A88" w:rsidRDefault="0065699E" w:rsidP="00D870AB">
            <w:pPr>
              <w:rPr>
                <w:b/>
                <w:bCs/>
              </w:rPr>
            </w:pPr>
            <w:r w:rsidRPr="007D3A88">
              <w:rPr>
                <w:b/>
                <w:bCs/>
              </w:rPr>
              <w:t>CPV klasifikace: 73300000-5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spacing w:before="120"/>
              <w:rPr>
                <w:b/>
              </w:rPr>
            </w:pPr>
            <w:r w:rsidRPr="007D3A88">
              <w:rPr>
                <w:b/>
              </w:rPr>
              <w:t>Zadávací řízení: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D870AB">
            <w:pPr>
              <w:spacing w:before="120"/>
              <w:rPr>
                <w:b/>
                <w:color w:val="0099CC"/>
              </w:rPr>
            </w:pPr>
            <w:r w:rsidRPr="007D3A88">
              <w:rPr>
                <w:b/>
                <w:bCs/>
              </w:rPr>
              <w:t>Otevřené řízení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 xml:space="preserve">Profil Zadavatele </w:t>
            </w:r>
          </w:p>
          <w:p w:rsidR="0065699E" w:rsidRPr="007D3A88" w:rsidRDefault="0065699E" w:rsidP="00D870AB">
            <w:pPr>
              <w:tabs>
                <w:tab w:val="left" w:pos="1425"/>
              </w:tabs>
              <w:spacing w:line="280" w:lineRule="atLeast"/>
              <w:rPr>
                <w:b/>
              </w:rPr>
            </w:pPr>
            <w:r w:rsidRPr="007D3A88">
              <w:rPr>
                <w:b/>
              </w:rPr>
              <w:t>Přístup k zadávací dokumentaci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AE35BD" w:rsidP="00D870AB">
            <w:pPr>
              <w:spacing w:before="120"/>
              <w:rPr>
                <w:rFonts w:eastAsia="SimSun"/>
                <w:b/>
                <w:color w:val="0070C0"/>
              </w:rPr>
            </w:pPr>
            <w:bookmarkStart w:id="0" w:name="_GoBack"/>
            <w:bookmarkEnd w:id="0"/>
            <w:r w:rsidRPr="00AE35BD">
              <w:rPr>
                <w:b/>
                <w:bCs/>
              </w:rPr>
              <w:t>https://profilzadavatele.eurovision.cz/profile_display_44.html</w:t>
            </w:r>
          </w:p>
        </w:tc>
      </w:tr>
      <w:tr w:rsidR="0065699E" w:rsidRPr="007D3A88" w:rsidTr="00D870AB"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5699E" w:rsidRPr="007D3A88" w:rsidRDefault="0065699E" w:rsidP="00D870AB">
            <w:pPr>
              <w:spacing w:before="120"/>
              <w:jc w:val="both"/>
              <w:rPr>
                <w:b/>
              </w:rPr>
            </w:pPr>
            <w:r w:rsidRPr="007D3A88">
              <w:rPr>
                <w:b/>
              </w:rPr>
              <w:t xml:space="preserve">Dotační titul: </w:t>
            </w:r>
          </w:p>
        </w:tc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99E" w:rsidRPr="007D3A88" w:rsidRDefault="0065699E" w:rsidP="00D870AB">
            <w:pPr>
              <w:pStyle w:val="Odstavecseseznamem"/>
              <w:autoSpaceDE w:val="0"/>
              <w:autoSpaceDN w:val="0"/>
              <w:ind w:left="0"/>
              <w:contextualSpacing/>
              <w:jc w:val="both"/>
              <w:rPr>
                <w:rFonts w:cs="Calibri"/>
                <w:b/>
              </w:rPr>
            </w:pPr>
            <w:r w:rsidRPr="00E86392">
              <w:rPr>
                <w:rFonts w:ascii="Calibri" w:hAnsi="Calibri" w:cs="Calibri"/>
                <w:b/>
                <w:sz w:val="22"/>
                <w:szCs w:val="22"/>
              </w:rPr>
              <w:t xml:space="preserve">Toto zadávací řízení je realizováno v rámci projektu s názvem „Vývoj vysoce zabezpečeného ekosystému </w:t>
            </w:r>
            <w:proofErr w:type="spellStart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>IoT</w:t>
            </w:r>
            <w:proofErr w:type="spellEnd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 xml:space="preserve"> pro monitoring osob a předmětů v prostoru“, </w:t>
            </w:r>
            <w:proofErr w:type="spellStart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>reg</w:t>
            </w:r>
            <w:proofErr w:type="spellEnd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proofErr w:type="gramStart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>č.</w:t>
            </w:r>
            <w:proofErr w:type="gramEnd"/>
            <w:r w:rsidRPr="00E86392">
              <w:rPr>
                <w:rFonts w:ascii="Calibri" w:hAnsi="Calibri" w:cs="Calibri"/>
                <w:b/>
                <w:sz w:val="22"/>
                <w:szCs w:val="22"/>
              </w:rPr>
              <w:t xml:space="preserve"> projektu: CZ.01.1.02/0.0/0.0/17_175/0015501 financovaného z Operačního programu Podnikání a inovace pro konkurenceschopnost; Program APLIKACE –  Výzva VI. – bez účinné spolupráce (dále jen „Projekt“)</w:t>
            </w:r>
          </w:p>
        </w:tc>
      </w:tr>
    </w:tbl>
    <w:p w:rsidR="0065699E" w:rsidRDefault="0065699E" w:rsidP="0065699E">
      <w:pPr>
        <w:spacing w:line="276" w:lineRule="auto"/>
        <w:jc w:val="center"/>
        <w:rPr>
          <w:rFonts w:ascii="Cambria" w:eastAsia="Calibri" w:hAnsi="Cambria"/>
          <w:b/>
          <w:sz w:val="28"/>
          <w:szCs w:val="28"/>
          <w:lang w:eastAsia="en-US"/>
        </w:rPr>
      </w:pPr>
    </w:p>
    <w:p w:rsidR="008964DA" w:rsidRDefault="008964DA" w:rsidP="0065699E">
      <w:pPr>
        <w:spacing w:line="276" w:lineRule="auto"/>
        <w:jc w:val="center"/>
        <w:rPr>
          <w:rFonts w:ascii="Cambria" w:eastAsia="Calibri" w:hAnsi="Cambria"/>
          <w:b/>
          <w:sz w:val="28"/>
          <w:szCs w:val="28"/>
          <w:lang w:eastAsia="en-US"/>
        </w:rPr>
      </w:pPr>
    </w:p>
    <w:p w:rsidR="008964DA" w:rsidRDefault="008964DA" w:rsidP="0065699E">
      <w:pPr>
        <w:spacing w:line="276" w:lineRule="auto"/>
        <w:jc w:val="center"/>
        <w:rPr>
          <w:rFonts w:ascii="Cambria" w:eastAsia="Calibri" w:hAnsi="Cambria"/>
          <w:b/>
          <w:sz w:val="28"/>
          <w:szCs w:val="28"/>
          <w:lang w:eastAsia="en-US"/>
        </w:rPr>
      </w:pPr>
    </w:p>
    <w:p w:rsidR="00716DE9" w:rsidRPr="0065699E" w:rsidRDefault="0065699E" w:rsidP="0065699E">
      <w:pPr>
        <w:spacing w:line="276" w:lineRule="auto"/>
        <w:rPr>
          <w:b/>
          <w:color w:val="0099CC"/>
        </w:rPr>
      </w:pPr>
      <w:r>
        <w:rPr>
          <w:b/>
          <w:color w:val="0099CC"/>
        </w:rPr>
        <w:lastRenderedPageBreak/>
        <w:t>Identifikační údaje dodavatele: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85"/>
      </w:tblGrid>
      <w:tr w:rsidR="00716DE9" w:rsidRPr="00AC63EC" w:rsidTr="008964DA">
        <w:trPr>
          <w:trHeight w:val="454"/>
        </w:trPr>
        <w:tc>
          <w:tcPr>
            <w:tcW w:w="3227" w:type="dxa"/>
          </w:tcPr>
          <w:p w:rsidR="00716DE9" w:rsidRPr="0065699E" w:rsidRDefault="00716DE9" w:rsidP="0045175B">
            <w:pPr>
              <w:spacing w:after="200" w:line="276" w:lineRule="auto"/>
              <w:jc w:val="both"/>
              <w:rPr>
                <w:rFonts w:ascii="Calibri" w:eastAsiaTheme="minorHAnsi" w:hAnsi="Calibri" w:cs="Calibri"/>
                <w:b/>
                <w:sz w:val="22"/>
                <w:szCs w:val="22"/>
              </w:rPr>
            </w:pPr>
            <w:r w:rsidRPr="0065699E">
              <w:rPr>
                <w:rFonts w:ascii="Calibri" w:eastAsiaTheme="minorHAnsi" w:hAnsi="Calibri" w:cs="Calibri"/>
                <w:b/>
                <w:sz w:val="22"/>
                <w:szCs w:val="22"/>
              </w:rPr>
              <w:t>Obchodní firma nebo název:</w:t>
            </w:r>
          </w:p>
        </w:tc>
        <w:tc>
          <w:tcPr>
            <w:tcW w:w="5985" w:type="dxa"/>
          </w:tcPr>
          <w:p w:rsidR="00716DE9" w:rsidRPr="00456006" w:rsidRDefault="002D119F" w:rsidP="0045175B">
            <w:pPr>
              <w:spacing w:after="200" w:line="276" w:lineRule="auto"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456006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456006" w:rsidRPr="00456006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56006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56006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456006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56006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56006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56006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56006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56006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  <w:bookmarkEnd w:id="1"/>
          </w:p>
        </w:tc>
      </w:tr>
      <w:tr w:rsidR="00456006" w:rsidRPr="00AC63EC" w:rsidTr="008964DA">
        <w:trPr>
          <w:trHeight w:val="454"/>
        </w:trPr>
        <w:tc>
          <w:tcPr>
            <w:tcW w:w="3227" w:type="dxa"/>
          </w:tcPr>
          <w:p w:rsidR="00456006" w:rsidRPr="0065699E" w:rsidRDefault="00456006" w:rsidP="0045175B">
            <w:pPr>
              <w:spacing w:after="200" w:line="276" w:lineRule="auto"/>
              <w:jc w:val="both"/>
              <w:rPr>
                <w:rFonts w:ascii="Calibri" w:eastAsiaTheme="minorHAnsi" w:hAnsi="Calibri" w:cs="Calibri"/>
                <w:b/>
                <w:sz w:val="22"/>
                <w:szCs w:val="22"/>
              </w:rPr>
            </w:pPr>
            <w:r w:rsidRPr="0065699E">
              <w:rPr>
                <w:rFonts w:ascii="Calibri" w:eastAsiaTheme="minorHAnsi" w:hAnsi="Calibri" w:cs="Calibri"/>
                <w:b/>
                <w:sz w:val="22"/>
                <w:szCs w:val="22"/>
              </w:rPr>
              <w:t>Sídlo / místo podnikání:</w:t>
            </w:r>
          </w:p>
        </w:tc>
        <w:tc>
          <w:tcPr>
            <w:tcW w:w="5985" w:type="dxa"/>
          </w:tcPr>
          <w:p w:rsidR="00456006" w:rsidRDefault="002D119F"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717BC" w:rsidRPr="00AC63EC" w:rsidTr="008964DA">
        <w:trPr>
          <w:trHeight w:val="454"/>
        </w:trPr>
        <w:tc>
          <w:tcPr>
            <w:tcW w:w="3227" w:type="dxa"/>
          </w:tcPr>
          <w:p w:rsidR="007717BC" w:rsidRPr="0065699E" w:rsidRDefault="007717BC" w:rsidP="00D870AB">
            <w:pPr>
              <w:spacing w:after="200" w:line="276" w:lineRule="auto"/>
              <w:jc w:val="both"/>
              <w:rPr>
                <w:rFonts w:ascii="Calibri" w:eastAsiaTheme="minorHAnsi" w:hAnsi="Calibri" w:cs="Calibri"/>
                <w:b/>
                <w:sz w:val="22"/>
                <w:szCs w:val="22"/>
              </w:rPr>
            </w:pPr>
            <w:r w:rsidRPr="0065699E">
              <w:rPr>
                <w:rFonts w:ascii="Calibri" w:eastAsiaTheme="minorHAnsi" w:hAnsi="Calibri" w:cs="Calibri"/>
                <w:b/>
                <w:sz w:val="22"/>
                <w:szCs w:val="22"/>
              </w:rPr>
              <w:t>IČO / DIČ:</w:t>
            </w:r>
          </w:p>
        </w:tc>
        <w:tc>
          <w:tcPr>
            <w:tcW w:w="5985" w:type="dxa"/>
          </w:tcPr>
          <w:p w:rsidR="007717BC" w:rsidRDefault="002D119F" w:rsidP="00D870AB"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7BC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7717BC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7717BC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7717BC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7717BC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7717BC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AC63EC" w:rsidTr="008964DA">
        <w:trPr>
          <w:trHeight w:val="629"/>
        </w:trPr>
        <w:tc>
          <w:tcPr>
            <w:tcW w:w="3227" w:type="dxa"/>
          </w:tcPr>
          <w:p w:rsidR="00456006" w:rsidRPr="0065699E" w:rsidRDefault="00456006" w:rsidP="00BB07BE">
            <w:pPr>
              <w:spacing w:after="200" w:line="276" w:lineRule="auto"/>
              <w:jc w:val="both"/>
              <w:rPr>
                <w:rFonts w:ascii="Calibri" w:eastAsiaTheme="minorHAnsi" w:hAnsi="Calibri" w:cs="Calibri"/>
                <w:b/>
                <w:sz w:val="22"/>
                <w:szCs w:val="22"/>
              </w:rPr>
            </w:pPr>
            <w:r w:rsidRPr="0065699E">
              <w:rPr>
                <w:rFonts w:ascii="Calibri" w:eastAsiaTheme="minorHAnsi" w:hAnsi="Calibri" w:cs="Calibri"/>
                <w:b/>
                <w:sz w:val="22"/>
                <w:szCs w:val="22"/>
              </w:rPr>
              <w:t>Osoba oprávněná jednat za dodavatele:</w:t>
            </w:r>
          </w:p>
        </w:tc>
        <w:tc>
          <w:tcPr>
            <w:tcW w:w="5985" w:type="dxa"/>
          </w:tcPr>
          <w:p w:rsidR="00456006" w:rsidRDefault="002D119F"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</w:tbl>
    <w:p w:rsidR="007717BC" w:rsidRDefault="007717BC" w:rsidP="008964DA">
      <w:pPr>
        <w:ind w:left="-142" w:right="-142"/>
        <w:jc w:val="both"/>
        <w:rPr>
          <w:b/>
          <w:color w:val="0099CC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63"/>
        <w:gridCol w:w="7925"/>
      </w:tblGrid>
      <w:tr w:rsidR="007717BC" w:rsidTr="007717BC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Pozice</w:t>
            </w:r>
          </w:p>
        </w:tc>
        <w:tc>
          <w:tcPr>
            <w:tcW w:w="7925" w:type="dxa"/>
          </w:tcPr>
          <w:p w:rsidR="00D870AB" w:rsidRP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b/>
                <w:color w:val="0070C0"/>
                <w:lang w:eastAsia="en-US"/>
              </w:rPr>
            </w:pPr>
            <w:r w:rsidRPr="00D870AB">
              <w:rPr>
                <w:rFonts w:ascii="Cambria" w:eastAsia="Calibri" w:hAnsi="Cambria"/>
                <w:b/>
                <w:color w:val="0070C0"/>
                <w:lang w:eastAsia="en-US"/>
              </w:rPr>
              <w:t>Hlavní člen týmu (technik) – MANAŽER TÝMU / KOORDINÁTOR</w:t>
            </w:r>
          </w:p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Jméno, příjmení, titul</w:t>
            </w:r>
          </w:p>
        </w:tc>
        <w:tc>
          <w:tcPr>
            <w:tcW w:w="7925" w:type="dxa"/>
          </w:tcPr>
          <w:p w:rsidR="007717BC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Vzdělání</w:t>
            </w:r>
          </w:p>
        </w:tc>
        <w:tc>
          <w:tcPr>
            <w:tcW w:w="7925" w:type="dxa"/>
          </w:tcPr>
          <w:p w:rsidR="007717BC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Praxe</w:t>
            </w:r>
          </w:p>
        </w:tc>
        <w:tc>
          <w:tcPr>
            <w:tcW w:w="7925" w:type="dxa"/>
          </w:tcPr>
          <w:p w:rsidR="007717BC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Reference</w:t>
            </w:r>
          </w:p>
        </w:tc>
        <w:tc>
          <w:tcPr>
            <w:tcW w:w="7925" w:type="dxa"/>
          </w:tcPr>
          <w:p w:rsidR="007717BC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7717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Odbornost (znalost systémů)</w:t>
            </w:r>
          </w:p>
        </w:tc>
        <w:tc>
          <w:tcPr>
            <w:tcW w:w="7925" w:type="dxa"/>
          </w:tcPr>
          <w:p w:rsidR="00D870AB" w:rsidRPr="004459A0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Vztah k dodavateli</w:t>
            </w:r>
          </w:p>
        </w:tc>
        <w:tc>
          <w:tcPr>
            <w:tcW w:w="7925" w:type="dxa"/>
          </w:tcPr>
          <w:p w:rsidR="007717BC" w:rsidRDefault="002D119F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D870AB" w:rsidRDefault="00D870AB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Doložena poddodavatelská či jiná smlouva: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  <w:tr w:rsidR="007717BC" w:rsidTr="00D870AB">
        <w:tc>
          <w:tcPr>
            <w:tcW w:w="1363" w:type="dxa"/>
          </w:tcPr>
          <w:p w:rsidR="007717BC" w:rsidRDefault="007717BC" w:rsidP="007717BC">
            <w:pPr>
              <w:spacing w:after="200" w:line="276" w:lineRule="auto"/>
              <w:jc w:val="center"/>
              <w:rPr>
                <w:rFonts w:ascii="Cambria" w:eastAsia="Calibri" w:hAnsi="Cambria"/>
                <w:lang w:eastAsia="en-US"/>
              </w:rPr>
            </w:pPr>
            <w:r w:rsidRPr="007717BC">
              <w:rPr>
                <w:b/>
                <w:bCs/>
                <w:color w:val="000000"/>
              </w:rPr>
              <w:t>Další skutečnosti</w:t>
            </w:r>
          </w:p>
          <w:p w:rsidR="007717BC" w:rsidRPr="007717BC" w:rsidRDefault="007717BC" w:rsidP="007717B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7717BC" w:rsidRDefault="007717BC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</w:p>
        </w:tc>
      </w:tr>
      <w:tr w:rsidR="007717BC" w:rsidTr="00D870AB">
        <w:tc>
          <w:tcPr>
            <w:tcW w:w="1363" w:type="dxa"/>
          </w:tcPr>
          <w:p w:rsidR="007717BC" w:rsidRPr="007717BC" w:rsidRDefault="007717BC" w:rsidP="007717BC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Přiložen profesní životopis</w:t>
            </w:r>
          </w:p>
        </w:tc>
        <w:tc>
          <w:tcPr>
            <w:tcW w:w="7925" w:type="dxa"/>
          </w:tcPr>
          <w:p w:rsidR="007717BC" w:rsidRDefault="00D870AB" w:rsidP="00716DE9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</w:tbl>
    <w:p w:rsidR="007717BC" w:rsidRDefault="007717BC" w:rsidP="00716DE9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63"/>
        <w:gridCol w:w="7925"/>
      </w:tblGrid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Pozice</w:t>
            </w:r>
          </w:p>
        </w:tc>
        <w:tc>
          <w:tcPr>
            <w:tcW w:w="7925" w:type="dxa"/>
          </w:tcPr>
          <w:p w:rsidR="00D870AB" w:rsidRP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b/>
                <w:color w:val="0070C0"/>
                <w:lang w:eastAsia="en-US"/>
              </w:rPr>
            </w:pPr>
            <w:r w:rsidRPr="00D870AB">
              <w:rPr>
                <w:rFonts w:ascii="Cambria" w:eastAsia="Calibri" w:hAnsi="Cambria"/>
                <w:b/>
                <w:color w:val="0070C0"/>
                <w:lang w:eastAsia="en-US"/>
              </w:rPr>
              <w:t xml:space="preserve">Hlavní člen týmu (technik) – </w:t>
            </w:r>
            <w:r>
              <w:rPr>
                <w:rFonts w:ascii="Cambria" w:eastAsia="Calibri" w:hAnsi="Cambria"/>
                <w:b/>
                <w:color w:val="0070C0"/>
                <w:lang w:eastAsia="en-US"/>
              </w:rPr>
              <w:t>BACKEND DEVELOPER</w:t>
            </w:r>
          </w:p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Jméno, příjmení, titul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Vzdělání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Praxe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lastRenderedPageBreak/>
              <w:t>Reference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Odbornost (znalost systémů)</w:t>
            </w:r>
          </w:p>
        </w:tc>
        <w:tc>
          <w:tcPr>
            <w:tcW w:w="7925" w:type="dxa"/>
          </w:tcPr>
          <w:p w:rsidR="00D870AB" w:rsidRPr="007717BC" w:rsidRDefault="002D119F" w:rsidP="00D870AB">
            <w:pPr>
              <w:rPr>
                <w:b/>
                <w:bCs/>
                <w:color w:val="000000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Vztah k dodavateli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Doložena poddodavatelská či jiná smlouva: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  <w:tr w:rsidR="00D870AB" w:rsidTr="00D870AB">
        <w:tc>
          <w:tcPr>
            <w:tcW w:w="1363" w:type="dxa"/>
          </w:tcPr>
          <w:p w:rsidR="00D870AB" w:rsidRDefault="00D870AB" w:rsidP="00D870AB">
            <w:pPr>
              <w:spacing w:after="200" w:line="276" w:lineRule="auto"/>
              <w:jc w:val="center"/>
              <w:rPr>
                <w:rFonts w:ascii="Cambria" w:eastAsia="Calibri" w:hAnsi="Cambria"/>
                <w:lang w:eastAsia="en-US"/>
              </w:rPr>
            </w:pPr>
            <w:r w:rsidRPr="007717BC">
              <w:rPr>
                <w:b/>
                <w:bCs/>
                <w:color w:val="000000"/>
              </w:rPr>
              <w:t>Další skutečnosti</w:t>
            </w:r>
          </w:p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Přiložen profesní životopis</w:t>
            </w:r>
          </w:p>
        </w:tc>
        <w:tc>
          <w:tcPr>
            <w:tcW w:w="7925" w:type="dxa"/>
          </w:tcPr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</w:tbl>
    <w:p w:rsidR="00D870AB" w:rsidRDefault="00D870AB" w:rsidP="00716DE9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63"/>
        <w:gridCol w:w="7925"/>
      </w:tblGrid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Pozice</w:t>
            </w:r>
          </w:p>
        </w:tc>
        <w:tc>
          <w:tcPr>
            <w:tcW w:w="7925" w:type="dxa"/>
          </w:tcPr>
          <w:p w:rsidR="00D870AB" w:rsidRP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b/>
                <w:color w:val="0070C0"/>
                <w:lang w:eastAsia="en-US"/>
              </w:rPr>
            </w:pPr>
            <w:r w:rsidRPr="00D870AB">
              <w:rPr>
                <w:rFonts w:ascii="Cambria" w:eastAsia="Calibri" w:hAnsi="Cambria"/>
                <w:b/>
                <w:color w:val="0070C0"/>
                <w:lang w:eastAsia="en-US"/>
              </w:rPr>
              <w:t xml:space="preserve">Hlavní člen týmu (technik) – </w:t>
            </w:r>
            <w:r>
              <w:rPr>
                <w:rFonts w:ascii="Cambria" w:eastAsia="Calibri" w:hAnsi="Cambria"/>
                <w:b/>
                <w:color w:val="0070C0"/>
                <w:lang w:eastAsia="en-US"/>
              </w:rPr>
              <w:t>WEB DEVELOPER</w:t>
            </w:r>
          </w:p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Jméno, příjmení, titul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Vzdělání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Praxe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Reference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D870AB">
              <w:rPr>
                <w:b/>
                <w:bCs/>
                <w:color w:val="000000"/>
              </w:rPr>
              <w:t>Odbornost (znalost systémů)</w:t>
            </w:r>
          </w:p>
        </w:tc>
        <w:tc>
          <w:tcPr>
            <w:tcW w:w="7925" w:type="dxa"/>
          </w:tcPr>
          <w:p w:rsidR="00D870AB" w:rsidRPr="004459A0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  <w:r w:rsidRPr="007717BC">
              <w:rPr>
                <w:b/>
                <w:bCs/>
                <w:color w:val="000000"/>
              </w:rPr>
              <w:t>Vztah k dodavateli</w:t>
            </w: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Doložena poddodavatelská či jiná smlouva: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  <w:tr w:rsidR="00D870AB" w:rsidTr="00D870AB">
        <w:tc>
          <w:tcPr>
            <w:tcW w:w="1363" w:type="dxa"/>
          </w:tcPr>
          <w:p w:rsidR="00D870AB" w:rsidRDefault="00D870AB" w:rsidP="00D870AB">
            <w:pPr>
              <w:spacing w:after="200" w:line="276" w:lineRule="auto"/>
              <w:jc w:val="center"/>
              <w:rPr>
                <w:rFonts w:ascii="Cambria" w:eastAsia="Calibri" w:hAnsi="Cambria"/>
                <w:lang w:eastAsia="en-US"/>
              </w:rPr>
            </w:pPr>
            <w:r w:rsidRPr="007717BC">
              <w:rPr>
                <w:b/>
                <w:bCs/>
                <w:color w:val="000000"/>
              </w:rPr>
              <w:t>Další skutečnosti</w:t>
            </w:r>
          </w:p>
          <w:p w:rsidR="00D870AB" w:rsidRPr="007717BC" w:rsidRDefault="00D870AB" w:rsidP="00D870A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25" w:type="dxa"/>
          </w:tcPr>
          <w:p w:rsidR="00D870AB" w:rsidRDefault="002D119F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870AB"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D870AB" w:rsidRPr="004459A0">
              <w:rPr>
                <w:rFonts w:ascii="Cambria" w:eastAsia="Calibri" w:hAnsi="Cambria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4459A0">
              <w:rPr>
                <w:rFonts w:ascii="Cambria" w:eastAsia="Calibri" w:hAnsi="Cambria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</w:p>
        </w:tc>
      </w:tr>
      <w:tr w:rsidR="00D870AB" w:rsidTr="00D870AB">
        <w:tc>
          <w:tcPr>
            <w:tcW w:w="1363" w:type="dxa"/>
          </w:tcPr>
          <w:p w:rsidR="00D870AB" w:rsidRPr="007717BC" w:rsidRDefault="00D870AB" w:rsidP="00D870AB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Přiložen profesní životopis</w:t>
            </w:r>
          </w:p>
        </w:tc>
        <w:tc>
          <w:tcPr>
            <w:tcW w:w="7925" w:type="dxa"/>
          </w:tcPr>
          <w:p w:rsidR="00D870AB" w:rsidRDefault="00D870AB" w:rsidP="00D870AB">
            <w:pPr>
              <w:spacing w:after="200" w:line="276" w:lineRule="auto"/>
              <w:jc w:val="both"/>
              <w:rPr>
                <w:rFonts w:ascii="Cambria" w:eastAsia="Calibri" w:hAnsi="Cambria"/>
                <w:lang w:eastAsia="en-US"/>
              </w:rPr>
            </w:pPr>
            <w:r>
              <w:rPr>
                <w:rFonts w:ascii="Cambria" w:eastAsia="Calibri" w:hAnsi="Cambria"/>
                <w:lang w:eastAsia="en-US"/>
              </w:rPr>
              <w:t xml:space="preserve"> </w:t>
            </w:r>
            <w:r w:rsidRPr="00D870AB">
              <w:rPr>
                <w:rFonts w:ascii="Cambria" w:eastAsia="Calibri" w:hAnsi="Cambria"/>
                <w:highlight w:val="yellow"/>
                <w:lang w:eastAsia="en-US"/>
              </w:rPr>
              <w:t>ANO / NE</w:t>
            </w:r>
          </w:p>
        </w:tc>
      </w:tr>
    </w:tbl>
    <w:p w:rsidR="00D870AB" w:rsidRDefault="00D870AB" w:rsidP="00716DE9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p w:rsidR="00D870AB" w:rsidRDefault="00D870AB" w:rsidP="00716DE9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p w:rsidR="00D870AB" w:rsidRDefault="00D870AB" w:rsidP="00716DE9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p w:rsidR="00D870AB" w:rsidRPr="00425237" w:rsidRDefault="00D870AB" w:rsidP="00716DE9">
      <w:pPr>
        <w:spacing w:after="200" w:line="276" w:lineRule="auto"/>
        <w:jc w:val="both"/>
        <w:rPr>
          <w:rFonts w:ascii="Cambria" w:eastAsia="Calibri" w:hAnsi="Cambria"/>
          <w:color w:val="0070C0"/>
          <w:lang w:eastAsia="en-US"/>
        </w:rPr>
      </w:pPr>
      <w:r w:rsidRPr="00425237">
        <w:rPr>
          <w:rFonts w:ascii="Cambria" w:eastAsia="Calibri" w:hAnsi="Cambria"/>
          <w:color w:val="0070C0"/>
          <w:lang w:eastAsia="en-US"/>
        </w:rPr>
        <w:lastRenderedPageBreak/>
        <w:t xml:space="preserve">Dodavatel </w:t>
      </w:r>
      <w:r w:rsidR="00425237" w:rsidRPr="00425237">
        <w:rPr>
          <w:rFonts w:ascii="Cambria" w:eastAsia="Calibri" w:hAnsi="Cambria"/>
          <w:color w:val="0070C0"/>
          <w:lang w:eastAsia="en-US"/>
        </w:rPr>
        <w:t>dále níže uvedeným podpisem čestně</w:t>
      </w:r>
      <w:r w:rsidRPr="00425237">
        <w:rPr>
          <w:rFonts w:ascii="Cambria" w:eastAsia="Calibri" w:hAnsi="Cambria"/>
          <w:color w:val="0070C0"/>
          <w:lang w:eastAsia="en-US"/>
        </w:rPr>
        <w:t xml:space="preserve"> prohlašuje, že níže uvedené požadované pozice – činnosti budou zajištěny osobami s odpovídajícím vzděláním, odbornosti </w:t>
      </w:r>
      <w:r w:rsidR="00425237" w:rsidRPr="00425237">
        <w:rPr>
          <w:rFonts w:ascii="Cambria" w:eastAsia="Calibri" w:hAnsi="Cambria"/>
          <w:color w:val="0070C0"/>
          <w:lang w:eastAsia="en-US"/>
        </w:rPr>
        <w:t>(znalosti systémů) a profesními zkušenostmi.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6"/>
        <w:gridCol w:w="7528"/>
      </w:tblGrid>
      <w:tr w:rsidR="00425237" w:rsidRPr="004C04E0" w:rsidTr="00425237">
        <w:trPr>
          <w:trHeight w:val="1152"/>
        </w:trPr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425237" w:rsidRPr="004C04E0" w:rsidRDefault="00425237" w:rsidP="00D870AB">
            <w:pPr>
              <w:rPr>
                <w:b/>
                <w:bCs/>
                <w:color w:val="000000"/>
              </w:rPr>
            </w:pPr>
            <w:r w:rsidRPr="004C04E0">
              <w:rPr>
                <w:b/>
                <w:bCs/>
                <w:color w:val="000000"/>
              </w:rPr>
              <w:t>Pozice</w:t>
            </w:r>
          </w:p>
        </w:tc>
        <w:tc>
          <w:tcPr>
            <w:tcW w:w="7528" w:type="dxa"/>
            <w:shd w:val="clear" w:color="auto" w:fill="auto"/>
            <w:vAlign w:val="center"/>
            <w:hideMark/>
          </w:tcPr>
          <w:p w:rsidR="00425237" w:rsidRPr="004C04E0" w:rsidRDefault="00425237" w:rsidP="00D870AB">
            <w:pPr>
              <w:rPr>
                <w:b/>
                <w:bCs/>
                <w:color w:val="000000"/>
              </w:rPr>
            </w:pPr>
            <w:r w:rsidRPr="004C04E0">
              <w:rPr>
                <w:b/>
                <w:bCs/>
                <w:color w:val="000000"/>
              </w:rPr>
              <w:t>Podrobnější specifikace požadavků na znalosti</w:t>
            </w:r>
          </w:p>
        </w:tc>
      </w:tr>
      <w:tr w:rsidR="00425237" w:rsidRPr="004C04E0" w:rsidTr="00425237">
        <w:trPr>
          <w:trHeight w:val="576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>Android developer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 xml:space="preserve">Android Studio, Kotlin, </w:t>
            </w:r>
            <w:proofErr w:type="spellStart"/>
            <w:r w:rsidRPr="004C04E0">
              <w:rPr>
                <w:color w:val="000000"/>
              </w:rPr>
              <w:t>Figma</w:t>
            </w:r>
            <w:proofErr w:type="spellEnd"/>
            <w:r w:rsidRPr="004C04E0">
              <w:rPr>
                <w:color w:val="000000"/>
              </w:rPr>
              <w:t xml:space="preserve">, Git, </w:t>
            </w:r>
            <w:proofErr w:type="spellStart"/>
            <w:r w:rsidRPr="004C04E0">
              <w:rPr>
                <w:color w:val="000000"/>
              </w:rPr>
              <w:t>Gitlab</w:t>
            </w:r>
            <w:proofErr w:type="spellEnd"/>
            <w:r w:rsidRPr="004C04E0">
              <w:rPr>
                <w:color w:val="000000"/>
              </w:rPr>
              <w:t xml:space="preserve"> CI, </w:t>
            </w:r>
            <w:proofErr w:type="spellStart"/>
            <w:r w:rsidRPr="004C04E0">
              <w:rPr>
                <w:color w:val="000000"/>
              </w:rPr>
              <w:t>Jira</w:t>
            </w:r>
            <w:proofErr w:type="spellEnd"/>
            <w:r w:rsidRPr="004C04E0">
              <w:rPr>
                <w:color w:val="000000"/>
              </w:rPr>
              <w:t xml:space="preserve"> a </w:t>
            </w:r>
            <w:proofErr w:type="spellStart"/>
            <w:r w:rsidRPr="004C04E0">
              <w:rPr>
                <w:color w:val="000000"/>
              </w:rPr>
              <w:t>Confluence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WebRTC</w:t>
            </w:r>
            <w:proofErr w:type="spellEnd"/>
            <w:r w:rsidRPr="004C04E0">
              <w:rPr>
                <w:color w:val="000000"/>
              </w:rPr>
              <w:t xml:space="preserve"> </w:t>
            </w:r>
          </w:p>
        </w:tc>
      </w:tr>
      <w:tr w:rsidR="00425237" w:rsidRPr="004C04E0" w:rsidTr="00425237">
        <w:trPr>
          <w:trHeight w:val="576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25237" w:rsidRDefault="00425237" w:rsidP="00D870AB">
            <w:pPr>
              <w:rPr>
                <w:color w:val="000000"/>
              </w:rPr>
            </w:pPr>
            <w:proofErr w:type="spellStart"/>
            <w:r w:rsidRPr="00425237">
              <w:rPr>
                <w:color w:val="000000"/>
              </w:rPr>
              <w:t>Backend</w:t>
            </w:r>
            <w:proofErr w:type="spellEnd"/>
            <w:r w:rsidRPr="00425237">
              <w:rPr>
                <w:color w:val="000000"/>
              </w:rPr>
              <w:t xml:space="preserve"> developer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25237" w:rsidRDefault="00425237" w:rsidP="00D870AB">
            <w:pPr>
              <w:rPr>
                <w:color w:val="000000"/>
              </w:rPr>
            </w:pPr>
            <w:proofErr w:type="spellStart"/>
            <w:r w:rsidRPr="00425237">
              <w:rPr>
                <w:color w:val="000000"/>
              </w:rPr>
              <w:t>NetBeans</w:t>
            </w:r>
            <w:proofErr w:type="spellEnd"/>
            <w:r w:rsidRPr="00425237">
              <w:rPr>
                <w:color w:val="000000"/>
              </w:rPr>
              <w:t xml:space="preserve"> </w:t>
            </w:r>
            <w:proofErr w:type="spellStart"/>
            <w:r w:rsidRPr="00425237">
              <w:rPr>
                <w:color w:val="000000"/>
              </w:rPr>
              <w:t>IntelliJ</w:t>
            </w:r>
            <w:proofErr w:type="spellEnd"/>
            <w:r w:rsidRPr="00425237">
              <w:rPr>
                <w:color w:val="000000"/>
              </w:rPr>
              <w:t xml:space="preserve">, Java, Kotlin, Python, Git, </w:t>
            </w:r>
            <w:proofErr w:type="spellStart"/>
            <w:r w:rsidRPr="00425237">
              <w:rPr>
                <w:color w:val="000000"/>
              </w:rPr>
              <w:t>GitlabCI</w:t>
            </w:r>
            <w:proofErr w:type="spellEnd"/>
            <w:r w:rsidRPr="00425237">
              <w:rPr>
                <w:color w:val="000000"/>
              </w:rPr>
              <w:t xml:space="preserve">, </w:t>
            </w:r>
            <w:proofErr w:type="spellStart"/>
            <w:r w:rsidRPr="00425237">
              <w:rPr>
                <w:color w:val="000000"/>
              </w:rPr>
              <w:t>Jira</w:t>
            </w:r>
            <w:proofErr w:type="spellEnd"/>
            <w:r w:rsidRPr="00425237">
              <w:rPr>
                <w:color w:val="000000"/>
              </w:rPr>
              <w:t xml:space="preserve"> + </w:t>
            </w:r>
            <w:proofErr w:type="spellStart"/>
            <w:r w:rsidRPr="00425237">
              <w:rPr>
                <w:color w:val="000000"/>
              </w:rPr>
              <w:t>Confluence</w:t>
            </w:r>
            <w:proofErr w:type="spellEnd"/>
            <w:r w:rsidRPr="00425237">
              <w:rPr>
                <w:color w:val="000000"/>
              </w:rPr>
              <w:t>, MQTT</w:t>
            </w:r>
          </w:p>
        </w:tc>
      </w:tr>
      <w:tr w:rsidR="00425237" w:rsidRPr="004C04E0" w:rsidTr="00425237">
        <w:trPr>
          <w:trHeight w:val="288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>HW developer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proofErr w:type="spellStart"/>
            <w:r w:rsidRPr="004C04E0">
              <w:rPr>
                <w:color w:val="000000"/>
              </w:rPr>
              <w:t>Navrh</w:t>
            </w:r>
            <w:proofErr w:type="spellEnd"/>
            <w:r w:rsidRPr="004C04E0">
              <w:rPr>
                <w:color w:val="000000"/>
              </w:rPr>
              <w:t xml:space="preserve"> layoutu PCB, </w:t>
            </w:r>
            <w:proofErr w:type="spellStart"/>
            <w:r w:rsidRPr="004C04E0">
              <w:rPr>
                <w:color w:val="000000"/>
              </w:rPr>
              <w:t>vyvoj</w:t>
            </w:r>
            <w:proofErr w:type="spellEnd"/>
            <w:r w:rsidRPr="004C04E0">
              <w:rPr>
                <w:color w:val="000000"/>
              </w:rPr>
              <w:t xml:space="preserve"> firmware, MCU, FPGA, GPS</w:t>
            </w:r>
          </w:p>
        </w:tc>
      </w:tr>
      <w:tr w:rsidR="00425237" w:rsidRPr="004C04E0" w:rsidTr="00425237">
        <w:trPr>
          <w:trHeight w:val="864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proofErr w:type="spellStart"/>
            <w:r w:rsidRPr="004C04E0">
              <w:rPr>
                <w:color w:val="000000"/>
              </w:rPr>
              <w:t>iOS</w:t>
            </w:r>
            <w:proofErr w:type="spellEnd"/>
            <w:r w:rsidRPr="004C04E0">
              <w:rPr>
                <w:color w:val="000000"/>
              </w:rPr>
              <w:t xml:space="preserve"> developer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proofErr w:type="spellStart"/>
            <w:r w:rsidRPr="004C04E0">
              <w:rPr>
                <w:color w:val="000000"/>
              </w:rPr>
              <w:t>Xcode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Swift</w:t>
            </w:r>
            <w:proofErr w:type="spellEnd"/>
            <w:r w:rsidRPr="004C04E0">
              <w:rPr>
                <w:color w:val="000000"/>
              </w:rPr>
              <w:t xml:space="preserve">, Git, </w:t>
            </w:r>
            <w:proofErr w:type="spellStart"/>
            <w:r w:rsidRPr="004C04E0">
              <w:rPr>
                <w:color w:val="000000"/>
              </w:rPr>
              <w:t>Gitlab</w:t>
            </w:r>
            <w:proofErr w:type="spellEnd"/>
            <w:r w:rsidRPr="004C04E0">
              <w:rPr>
                <w:color w:val="000000"/>
              </w:rPr>
              <w:t xml:space="preserve"> CI, </w:t>
            </w:r>
            <w:proofErr w:type="spellStart"/>
            <w:r w:rsidRPr="004C04E0">
              <w:rPr>
                <w:color w:val="000000"/>
              </w:rPr>
              <w:t>Jenkins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Figma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Jira</w:t>
            </w:r>
            <w:proofErr w:type="spellEnd"/>
            <w:r w:rsidRPr="004C04E0">
              <w:rPr>
                <w:color w:val="000000"/>
              </w:rPr>
              <w:t xml:space="preserve"> a </w:t>
            </w:r>
            <w:proofErr w:type="spellStart"/>
            <w:r w:rsidRPr="004C04E0">
              <w:rPr>
                <w:color w:val="000000"/>
              </w:rPr>
              <w:t>Confluence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WebRTC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Firebase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Testflight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Appstore</w:t>
            </w:r>
            <w:proofErr w:type="spellEnd"/>
            <w:r w:rsidRPr="004C04E0">
              <w:rPr>
                <w:color w:val="000000"/>
              </w:rPr>
              <w:t xml:space="preserve"> </w:t>
            </w:r>
            <w:proofErr w:type="spellStart"/>
            <w:r w:rsidRPr="004C04E0">
              <w:rPr>
                <w:color w:val="000000"/>
              </w:rPr>
              <w:t>connect</w:t>
            </w:r>
            <w:proofErr w:type="spellEnd"/>
          </w:p>
        </w:tc>
      </w:tr>
      <w:tr w:rsidR="00425237" w:rsidRPr="004C04E0" w:rsidTr="00425237">
        <w:trPr>
          <w:trHeight w:val="576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25237" w:rsidRDefault="00425237" w:rsidP="00D870AB">
            <w:pPr>
              <w:rPr>
                <w:color w:val="000000"/>
              </w:rPr>
            </w:pPr>
            <w:r w:rsidRPr="00425237">
              <w:rPr>
                <w:color w:val="000000"/>
              </w:rPr>
              <w:t>Web developer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25237" w:rsidRDefault="00425237" w:rsidP="00D870AB">
            <w:pPr>
              <w:rPr>
                <w:color w:val="000000"/>
              </w:rPr>
            </w:pPr>
            <w:r w:rsidRPr="00425237">
              <w:rPr>
                <w:color w:val="000000"/>
              </w:rPr>
              <w:t xml:space="preserve">PHP, </w:t>
            </w:r>
            <w:proofErr w:type="spellStart"/>
            <w:r w:rsidRPr="00425237">
              <w:rPr>
                <w:color w:val="000000"/>
              </w:rPr>
              <w:t>React</w:t>
            </w:r>
            <w:proofErr w:type="spellEnd"/>
            <w:r w:rsidRPr="00425237">
              <w:rPr>
                <w:color w:val="000000"/>
              </w:rPr>
              <w:t xml:space="preserve">, </w:t>
            </w:r>
            <w:proofErr w:type="spellStart"/>
            <w:r w:rsidRPr="00425237">
              <w:rPr>
                <w:color w:val="000000"/>
              </w:rPr>
              <w:t>Javascript</w:t>
            </w:r>
            <w:proofErr w:type="spellEnd"/>
            <w:r w:rsidRPr="00425237">
              <w:rPr>
                <w:color w:val="000000"/>
              </w:rPr>
              <w:t xml:space="preserve">, Git, </w:t>
            </w:r>
            <w:proofErr w:type="spellStart"/>
            <w:r w:rsidRPr="00425237">
              <w:rPr>
                <w:color w:val="000000"/>
              </w:rPr>
              <w:t>Jira</w:t>
            </w:r>
            <w:proofErr w:type="spellEnd"/>
            <w:r w:rsidRPr="00425237">
              <w:rPr>
                <w:color w:val="000000"/>
              </w:rPr>
              <w:t xml:space="preserve"> a </w:t>
            </w:r>
            <w:proofErr w:type="spellStart"/>
            <w:r w:rsidRPr="00425237">
              <w:rPr>
                <w:color w:val="000000"/>
              </w:rPr>
              <w:t>Confluence</w:t>
            </w:r>
            <w:proofErr w:type="spellEnd"/>
            <w:r w:rsidRPr="00425237">
              <w:rPr>
                <w:color w:val="000000"/>
              </w:rPr>
              <w:t xml:space="preserve">, </w:t>
            </w:r>
            <w:proofErr w:type="spellStart"/>
            <w:r w:rsidRPr="00425237">
              <w:rPr>
                <w:color w:val="000000"/>
              </w:rPr>
              <w:t>Figma</w:t>
            </w:r>
            <w:proofErr w:type="spellEnd"/>
            <w:r w:rsidRPr="00425237">
              <w:rPr>
                <w:color w:val="000000"/>
              </w:rPr>
              <w:t xml:space="preserve">, </w:t>
            </w:r>
            <w:proofErr w:type="spellStart"/>
            <w:r w:rsidRPr="00425237">
              <w:rPr>
                <w:color w:val="000000"/>
              </w:rPr>
              <w:t>Wordpress</w:t>
            </w:r>
            <w:proofErr w:type="spellEnd"/>
          </w:p>
        </w:tc>
      </w:tr>
      <w:tr w:rsidR="00425237" w:rsidRPr="004C04E0" w:rsidTr="00425237">
        <w:trPr>
          <w:trHeight w:val="576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>Grafik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proofErr w:type="spellStart"/>
            <w:r w:rsidRPr="004C04E0">
              <w:rPr>
                <w:color w:val="000000"/>
              </w:rPr>
              <w:t>Figma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Sketch</w:t>
            </w:r>
            <w:proofErr w:type="spellEnd"/>
            <w:r w:rsidRPr="004C04E0">
              <w:rPr>
                <w:color w:val="000000"/>
              </w:rPr>
              <w:t xml:space="preserve">, </w:t>
            </w:r>
            <w:proofErr w:type="spellStart"/>
            <w:r w:rsidRPr="004C04E0">
              <w:rPr>
                <w:color w:val="000000"/>
              </w:rPr>
              <w:t>Jira</w:t>
            </w:r>
            <w:proofErr w:type="spellEnd"/>
            <w:r w:rsidRPr="004C04E0">
              <w:rPr>
                <w:color w:val="000000"/>
              </w:rPr>
              <w:t xml:space="preserve"> a </w:t>
            </w:r>
            <w:proofErr w:type="spellStart"/>
            <w:r w:rsidRPr="004C04E0">
              <w:rPr>
                <w:color w:val="000000"/>
              </w:rPr>
              <w:t>Confluence</w:t>
            </w:r>
            <w:proofErr w:type="spellEnd"/>
            <w:r w:rsidRPr="004C04E0">
              <w:rPr>
                <w:color w:val="000000"/>
              </w:rPr>
              <w:t xml:space="preserve">, Design </w:t>
            </w:r>
            <w:proofErr w:type="spellStart"/>
            <w:r w:rsidRPr="004C04E0">
              <w:rPr>
                <w:color w:val="000000"/>
              </w:rPr>
              <w:t>mobilnich</w:t>
            </w:r>
            <w:proofErr w:type="spellEnd"/>
            <w:r w:rsidRPr="004C04E0">
              <w:rPr>
                <w:color w:val="000000"/>
              </w:rPr>
              <w:t xml:space="preserve"> aplikaci, UX analýza, animace, </w:t>
            </w:r>
            <w:proofErr w:type="spellStart"/>
            <w:r w:rsidRPr="004C04E0">
              <w:rPr>
                <w:color w:val="000000"/>
              </w:rPr>
              <w:t>WordPress</w:t>
            </w:r>
            <w:proofErr w:type="spellEnd"/>
          </w:p>
        </w:tc>
      </w:tr>
      <w:tr w:rsidR="00425237" w:rsidRPr="004C04E0" w:rsidTr="00425237">
        <w:trPr>
          <w:trHeight w:val="576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ED257E" w:rsidRDefault="00425237" w:rsidP="00D870AB">
            <w:pPr>
              <w:rPr>
                <w:color w:val="000000"/>
              </w:rPr>
            </w:pPr>
            <w:r w:rsidRPr="00ED257E">
              <w:rPr>
                <w:color w:val="000000"/>
              </w:rPr>
              <w:t>Analytik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ED257E" w:rsidRDefault="00425237" w:rsidP="00D870AB">
            <w:pPr>
              <w:rPr>
                <w:color w:val="000000"/>
              </w:rPr>
            </w:pPr>
            <w:proofErr w:type="spellStart"/>
            <w:r w:rsidRPr="00ED257E">
              <w:rPr>
                <w:color w:val="000000"/>
              </w:rPr>
              <w:t>Jira</w:t>
            </w:r>
            <w:proofErr w:type="spellEnd"/>
            <w:r w:rsidRPr="00ED257E">
              <w:rPr>
                <w:color w:val="000000"/>
              </w:rPr>
              <w:t xml:space="preserve"> a </w:t>
            </w:r>
            <w:proofErr w:type="spellStart"/>
            <w:r w:rsidRPr="00ED257E">
              <w:rPr>
                <w:color w:val="000000"/>
              </w:rPr>
              <w:t>Confluence</w:t>
            </w:r>
            <w:proofErr w:type="spellEnd"/>
            <w:r w:rsidRPr="00ED257E">
              <w:rPr>
                <w:color w:val="000000"/>
              </w:rPr>
              <w:t xml:space="preserve">, </w:t>
            </w:r>
            <w:proofErr w:type="spellStart"/>
            <w:r w:rsidRPr="00ED257E">
              <w:rPr>
                <w:color w:val="000000"/>
              </w:rPr>
              <w:t>Figma</w:t>
            </w:r>
            <w:proofErr w:type="spellEnd"/>
            <w:r w:rsidRPr="00ED257E">
              <w:rPr>
                <w:color w:val="000000"/>
              </w:rPr>
              <w:t xml:space="preserve">, MS Office, Apple </w:t>
            </w:r>
            <w:proofErr w:type="spellStart"/>
            <w:r w:rsidRPr="00ED257E">
              <w:rPr>
                <w:color w:val="000000"/>
              </w:rPr>
              <w:t>Store</w:t>
            </w:r>
            <w:proofErr w:type="spellEnd"/>
            <w:r w:rsidRPr="00ED257E">
              <w:rPr>
                <w:color w:val="000000"/>
              </w:rPr>
              <w:t xml:space="preserve">, Google Play </w:t>
            </w:r>
            <w:proofErr w:type="spellStart"/>
            <w:r w:rsidRPr="00ED257E">
              <w:rPr>
                <w:color w:val="000000"/>
              </w:rPr>
              <w:t>Store</w:t>
            </w:r>
            <w:proofErr w:type="spellEnd"/>
            <w:r w:rsidRPr="00ED257E">
              <w:rPr>
                <w:color w:val="000000"/>
              </w:rPr>
              <w:t xml:space="preserve">, </w:t>
            </w:r>
            <w:proofErr w:type="spellStart"/>
            <w:r w:rsidRPr="00ED257E">
              <w:rPr>
                <w:color w:val="000000"/>
              </w:rPr>
              <w:t>App</w:t>
            </w:r>
            <w:proofErr w:type="spellEnd"/>
            <w:r w:rsidRPr="00ED257E">
              <w:rPr>
                <w:color w:val="000000"/>
              </w:rPr>
              <w:t xml:space="preserve"> </w:t>
            </w:r>
            <w:proofErr w:type="spellStart"/>
            <w:r w:rsidRPr="00ED257E">
              <w:rPr>
                <w:color w:val="000000"/>
              </w:rPr>
              <w:t>Analytics</w:t>
            </w:r>
            <w:proofErr w:type="spellEnd"/>
          </w:p>
        </w:tc>
      </w:tr>
      <w:tr w:rsidR="00425237" w:rsidRPr="004C04E0" w:rsidTr="00425237">
        <w:trPr>
          <w:trHeight w:val="288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ED257E" w:rsidRDefault="00425237" w:rsidP="00D870AB">
            <w:pPr>
              <w:rPr>
                <w:color w:val="000000"/>
              </w:rPr>
            </w:pPr>
            <w:r w:rsidRPr="00ED257E">
              <w:rPr>
                <w:color w:val="000000"/>
              </w:rPr>
              <w:t>Koordinátor /Manažer týmu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ED257E" w:rsidRDefault="00425237" w:rsidP="00D870AB">
            <w:pPr>
              <w:rPr>
                <w:color w:val="000000"/>
              </w:rPr>
            </w:pPr>
            <w:proofErr w:type="spellStart"/>
            <w:r w:rsidRPr="00ED257E">
              <w:rPr>
                <w:color w:val="000000"/>
              </w:rPr>
              <w:t>Jira</w:t>
            </w:r>
            <w:proofErr w:type="spellEnd"/>
            <w:r w:rsidRPr="00ED257E">
              <w:rPr>
                <w:color w:val="000000"/>
              </w:rPr>
              <w:t xml:space="preserve"> a </w:t>
            </w:r>
            <w:proofErr w:type="spellStart"/>
            <w:r w:rsidRPr="00ED257E">
              <w:rPr>
                <w:color w:val="000000"/>
              </w:rPr>
              <w:t>Confluence</w:t>
            </w:r>
            <w:proofErr w:type="spellEnd"/>
            <w:r w:rsidRPr="00ED257E">
              <w:rPr>
                <w:color w:val="000000"/>
              </w:rPr>
              <w:t xml:space="preserve">, </w:t>
            </w:r>
            <w:proofErr w:type="spellStart"/>
            <w:r w:rsidRPr="00ED257E">
              <w:rPr>
                <w:color w:val="000000"/>
              </w:rPr>
              <w:t>Figma</w:t>
            </w:r>
            <w:proofErr w:type="spellEnd"/>
            <w:r w:rsidRPr="00ED257E">
              <w:rPr>
                <w:color w:val="000000"/>
              </w:rPr>
              <w:t>, MS Office</w:t>
            </w:r>
          </w:p>
        </w:tc>
      </w:tr>
      <w:tr w:rsidR="00425237" w:rsidRPr="004C04E0" w:rsidTr="00425237">
        <w:trPr>
          <w:trHeight w:val="288"/>
        </w:trPr>
        <w:tc>
          <w:tcPr>
            <w:tcW w:w="1756" w:type="dxa"/>
            <w:shd w:val="clear" w:color="auto" w:fill="auto"/>
            <w:noWrap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>Tester</w:t>
            </w:r>
          </w:p>
        </w:tc>
        <w:tc>
          <w:tcPr>
            <w:tcW w:w="7528" w:type="dxa"/>
            <w:shd w:val="clear" w:color="auto" w:fill="auto"/>
            <w:vAlign w:val="bottom"/>
            <w:hideMark/>
          </w:tcPr>
          <w:p w:rsidR="00425237" w:rsidRPr="004C04E0" w:rsidRDefault="00425237" w:rsidP="00D870AB">
            <w:pPr>
              <w:rPr>
                <w:color w:val="000000"/>
              </w:rPr>
            </w:pPr>
            <w:r w:rsidRPr="004C04E0">
              <w:rPr>
                <w:color w:val="000000"/>
              </w:rPr>
              <w:t xml:space="preserve">Znalost Android a IOS </w:t>
            </w:r>
            <w:proofErr w:type="spellStart"/>
            <w:r w:rsidRPr="004C04E0">
              <w:rPr>
                <w:color w:val="000000"/>
              </w:rPr>
              <w:t>zarizeni</w:t>
            </w:r>
            <w:proofErr w:type="spellEnd"/>
            <w:r w:rsidRPr="004C04E0">
              <w:rPr>
                <w:color w:val="000000"/>
              </w:rPr>
              <w:t xml:space="preserve">, Git, </w:t>
            </w:r>
            <w:proofErr w:type="spellStart"/>
            <w:r w:rsidRPr="004C04E0">
              <w:rPr>
                <w:color w:val="000000"/>
              </w:rPr>
              <w:t>Jira</w:t>
            </w:r>
            <w:proofErr w:type="spellEnd"/>
            <w:r w:rsidRPr="004C04E0">
              <w:rPr>
                <w:color w:val="000000"/>
              </w:rPr>
              <w:t xml:space="preserve"> a </w:t>
            </w:r>
            <w:proofErr w:type="spellStart"/>
            <w:r w:rsidRPr="004C04E0">
              <w:rPr>
                <w:color w:val="000000"/>
              </w:rPr>
              <w:t>Confluence</w:t>
            </w:r>
            <w:proofErr w:type="spellEnd"/>
          </w:p>
        </w:tc>
      </w:tr>
    </w:tbl>
    <w:p w:rsidR="00C7767D" w:rsidRDefault="00C7767D" w:rsidP="00425237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p w:rsidR="00425237" w:rsidRDefault="00425237" w:rsidP="00425237">
      <w:pPr>
        <w:spacing w:after="200" w:line="276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lang w:eastAsia="en-US"/>
        </w:rPr>
        <w:t xml:space="preserve">V 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instrText xml:space="preserve"> FORMTEXT </w:instrTex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separate"/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end"/>
      </w:r>
      <w:r>
        <w:rPr>
          <w:rFonts w:ascii="Cambria" w:eastAsia="Calibri" w:hAnsi="Cambria"/>
          <w:lang w:eastAsia="en-US"/>
        </w:rPr>
        <w:t xml:space="preserve">dne 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instrText xml:space="preserve"> FORMTEXT </w:instrTex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separate"/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end"/>
      </w:r>
    </w:p>
    <w:p w:rsidR="00425237" w:rsidRDefault="00425237" w:rsidP="00425237">
      <w:pPr>
        <w:spacing w:after="200" w:line="276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p w:rsidR="00425237" w:rsidRDefault="00425237" w:rsidP="00425237">
      <w:pPr>
        <w:spacing w:after="200" w:line="276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>Podpis oprávněné osoby dodavatele:</w:t>
      </w:r>
      <w:r>
        <w:rPr>
          <w:rFonts w:ascii="Cambria" w:eastAsia="Calibri" w:hAnsi="Cambria"/>
          <w:sz w:val="22"/>
          <w:szCs w:val="22"/>
          <w:lang w:eastAsia="en-US"/>
        </w:rPr>
        <w:tab/>
      </w:r>
      <w:r>
        <w:rPr>
          <w:rFonts w:ascii="Cambria" w:eastAsia="Calibri" w:hAnsi="Cambria"/>
          <w:sz w:val="22"/>
          <w:szCs w:val="22"/>
          <w:lang w:eastAsia="en-US"/>
        </w:rPr>
        <w:tab/>
      </w:r>
      <w:r>
        <w:rPr>
          <w:rFonts w:ascii="Cambria" w:eastAsia="Calibri" w:hAnsi="Cambria"/>
          <w:sz w:val="22"/>
          <w:szCs w:val="22"/>
          <w:lang w:eastAsia="en-US"/>
        </w:rPr>
        <w:tab/>
      </w:r>
      <w:r>
        <w:rPr>
          <w:rFonts w:ascii="Cambria" w:eastAsia="Calibri" w:hAnsi="Cambria"/>
          <w:sz w:val="22"/>
          <w:szCs w:val="22"/>
          <w:lang w:eastAsia="en-US"/>
        </w:rPr>
        <w:tab/>
        <w:t>_____________________________________</w:t>
      </w:r>
    </w:p>
    <w:p w:rsidR="00425237" w:rsidRDefault="00425237" w:rsidP="00425237">
      <w:pPr>
        <w:spacing w:after="200" w:line="276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t xml:space="preserve">Jméno a příjmení oprávněné osoby k podpisu za dodavatele: 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instrText xml:space="preserve"> FORMTEXT </w:instrTex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separate"/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Pr="004459A0">
        <w:rPr>
          <w:rFonts w:ascii="Cambria" w:eastAsia="Calibri" w:hAnsi="Cambria"/>
          <w:noProof/>
          <w:sz w:val="22"/>
          <w:szCs w:val="22"/>
          <w:highlight w:val="yellow"/>
          <w:lang w:eastAsia="en-US"/>
        </w:rPr>
        <w:t> </w:t>
      </w:r>
      <w:r w:rsidR="002D119F" w:rsidRPr="004459A0">
        <w:rPr>
          <w:rFonts w:ascii="Cambria" w:eastAsia="Calibri" w:hAnsi="Cambria"/>
          <w:sz w:val="22"/>
          <w:szCs w:val="22"/>
          <w:highlight w:val="yellow"/>
          <w:lang w:eastAsia="en-US"/>
        </w:rPr>
        <w:fldChar w:fldCharType="end"/>
      </w:r>
    </w:p>
    <w:p w:rsidR="00425237" w:rsidRPr="00AC63EC" w:rsidRDefault="00425237" w:rsidP="00425237">
      <w:pPr>
        <w:spacing w:after="200" w:line="276" w:lineRule="auto"/>
        <w:jc w:val="both"/>
        <w:rPr>
          <w:rFonts w:ascii="Cambria" w:eastAsia="Calibri" w:hAnsi="Cambria"/>
          <w:lang w:eastAsia="en-US"/>
        </w:rPr>
      </w:pPr>
    </w:p>
    <w:sectPr w:rsidR="00425237" w:rsidRPr="00AC63EC" w:rsidSect="00A90679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1A7" w:rsidRDefault="007551A7" w:rsidP="00C7767D">
      <w:r>
        <w:separator/>
      </w:r>
    </w:p>
  </w:endnote>
  <w:endnote w:type="continuationSeparator" w:id="0">
    <w:p w:rsidR="007551A7" w:rsidRDefault="007551A7" w:rsidP="00C7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905016"/>
      <w:docPartObj>
        <w:docPartGallery w:val="Page Numbers (Bottom of Page)"/>
        <w:docPartUnique/>
      </w:docPartObj>
    </w:sdtPr>
    <w:sdtEndPr/>
    <w:sdtContent>
      <w:p w:rsidR="00D870AB" w:rsidRDefault="00AE35BD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870AB" w:rsidRDefault="00D870A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1A7" w:rsidRDefault="007551A7" w:rsidP="00C7767D">
      <w:r>
        <w:separator/>
      </w:r>
    </w:p>
  </w:footnote>
  <w:footnote w:type="continuationSeparator" w:id="0">
    <w:p w:rsidR="007551A7" w:rsidRDefault="007551A7" w:rsidP="00C77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AB" w:rsidRDefault="00D870AB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-90170</wp:posOffset>
          </wp:positionH>
          <wp:positionV relativeFrom="paragraph">
            <wp:posOffset>17145</wp:posOffset>
          </wp:positionV>
          <wp:extent cx="3476625" cy="1076325"/>
          <wp:effectExtent l="19050" t="0" r="9525" b="0"/>
          <wp:wrapSquare wrapText="bothSides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70AB" w:rsidRDefault="00D870AB">
    <w:pPr>
      <w:pStyle w:val="Zhlav"/>
    </w:pPr>
  </w:p>
  <w:p w:rsidR="00D870AB" w:rsidRDefault="00D870AB">
    <w:pPr>
      <w:pStyle w:val="Zhlav"/>
    </w:pPr>
  </w:p>
  <w:p w:rsidR="00D870AB" w:rsidRDefault="00D870AB">
    <w:pPr>
      <w:pStyle w:val="Zhlav"/>
    </w:pPr>
  </w:p>
  <w:p w:rsidR="00D870AB" w:rsidRDefault="00D870AB">
    <w:pPr>
      <w:pStyle w:val="Zhlav"/>
    </w:pPr>
  </w:p>
  <w:p w:rsidR="00D870AB" w:rsidRDefault="00D870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DE9"/>
    <w:rsid w:val="000045D4"/>
    <w:rsid w:val="000111D8"/>
    <w:rsid w:val="00043747"/>
    <w:rsid w:val="00054CAF"/>
    <w:rsid w:val="0007388C"/>
    <w:rsid w:val="000A45FA"/>
    <w:rsid w:val="000C23F6"/>
    <w:rsid w:val="001028C3"/>
    <w:rsid w:val="001065E8"/>
    <w:rsid w:val="00106961"/>
    <w:rsid w:val="00116068"/>
    <w:rsid w:val="00184C94"/>
    <w:rsid w:val="001A23A6"/>
    <w:rsid w:val="001B5ABF"/>
    <w:rsid w:val="001E6260"/>
    <w:rsid w:val="002015DD"/>
    <w:rsid w:val="00222308"/>
    <w:rsid w:val="00270B7E"/>
    <w:rsid w:val="002814C3"/>
    <w:rsid w:val="0029799D"/>
    <w:rsid w:val="002A104B"/>
    <w:rsid w:val="002B7324"/>
    <w:rsid w:val="002D119F"/>
    <w:rsid w:val="002D42C8"/>
    <w:rsid w:val="002D4B55"/>
    <w:rsid w:val="002D5DBC"/>
    <w:rsid w:val="002F27D5"/>
    <w:rsid w:val="00310E07"/>
    <w:rsid w:val="003177EB"/>
    <w:rsid w:val="00323898"/>
    <w:rsid w:val="00330251"/>
    <w:rsid w:val="0035076E"/>
    <w:rsid w:val="00384C16"/>
    <w:rsid w:val="003B4FCE"/>
    <w:rsid w:val="003C494D"/>
    <w:rsid w:val="003D5A8A"/>
    <w:rsid w:val="003F29ED"/>
    <w:rsid w:val="00425237"/>
    <w:rsid w:val="004372CE"/>
    <w:rsid w:val="0045175B"/>
    <w:rsid w:val="00456006"/>
    <w:rsid w:val="00470FAF"/>
    <w:rsid w:val="004823EE"/>
    <w:rsid w:val="00484F04"/>
    <w:rsid w:val="004A4A8F"/>
    <w:rsid w:val="004B06D9"/>
    <w:rsid w:val="004D4B51"/>
    <w:rsid w:val="004E41FA"/>
    <w:rsid w:val="004E6C14"/>
    <w:rsid w:val="00503E48"/>
    <w:rsid w:val="00510BD4"/>
    <w:rsid w:val="005156B7"/>
    <w:rsid w:val="00547DD6"/>
    <w:rsid w:val="00550903"/>
    <w:rsid w:val="00552513"/>
    <w:rsid w:val="005C0E8D"/>
    <w:rsid w:val="005E24C3"/>
    <w:rsid w:val="0063697F"/>
    <w:rsid w:val="0065627A"/>
    <w:rsid w:val="0065699E"/>
    <w:rsid w:val="006724F8"/>
    <w:rsid w:val="00711A42"/>
    <w:rsid w:val="00716DE9"/>
    <w:rsid w:val="00720899"/>
    <w:rsid w:val="007551A7"/>
    <w:rsid w:val="0076186C"/>
    <w:rsid w:val="007717BC"/>
    <w:rsid w:val="008179E0"/>
    <w:rsid w:val="0089357E"/>
    <w:rsid w:val="008964DA"/>
    <w:rsid w:val="008A2AF8"/>
    <w:rsid w:val="008C2E75"/>
    <w:rsid w:val="0091688B"/>
    <w:rsid w:val="00916A9A"/>
    <w:rsid w:val="0092188B"/>
    <w:rsid w:val="00922770"/>
    <w:rsid w:val="009333C1"/>
    <w:rsid w:val="00945B9F"/>
    <w:rsid w:val="009472EF"/>
    <w:rsid w:val="00983365"/>
    <w:rsid w:val="009E2656"/>
    <w:rsid w:val="009F3FAA"/>
    <w:rsid w:val="00A12C7B"/>
    <w:rsid w:val="00A32C36"/>
    <w:rsid w:val="00A7144A"/>
    <w:rsid w:val="00A90679"/>
    <w:rsid w:val="00A95C45"/>
    <w:rsid w:val="00AA2CBF"/>
    <w:rsid w:val="00AA5D7E"/>
    <w:rsid w:val="00AB316D"/>
    <w:rsid w:val="00AE35BD"/>
    <w:rsid w:val="00B2639E"/>
    <w:rsid w:val="00BB07BE"/>
    <w:rsid w:val="00BC5DCA"/>
    <w:rsid w:val="00BF2669"/>
    <w:rsid w:val="00C03EE6"/>
    <w:rsid w:val="00C5088D"/>
    <w:rsid w:val="00C56D36"/>
    <w:rsid w:val="00C57C1F"/>
    <w:rsid w:val="00C7767D"/>
    <w:rsid w:val="00CC2149"/>
    <w:rsid w:val="00CC6B09"/>
    <w:rsid w:val="00CE26C5"/>
    <w:rsid w:val="00D03041"/>
    <w:rsid w:val="00D633C3"/>
    <w:rsid w:val="00D870AB"/>
    <w:rsid w:val="00DC49FF"/>
    <w:rsid w:val="00E032FD"/>
    <w:rsid w:val="00E10E11"/>
    <w:rsid w:val="00E12F83"/>
    <w:rsid w:val="00E56FEF"/>
    <w:rsid w:val="00E64689"/>
    <w:rsid w:val="00E94647"/>
    <w:rsid w:val="00E9668D"/>
    <w:rsid w:val="00ED257E"/>
    <w:rsid w:val="00ED3E46"/>
    <w:rsid w:val="00ED7D70"/>
    <w:rsid w:val="00EE63CC"/>
    <w:rsid w:val="00F20682"/>
    <w:rsid w:val="00F32602"/>
    <w:rsid w:val="00F77D98"/>
    <w:rsid w:val="00F91071"/>
    <w:rsid w:val="00F97A89"/>
    <w:rsid w:val="00FD04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6DE9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2D4B5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B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B9F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65699E"/>
    <w:pPr>
      <w:suppressAutoHyphens/>
      <w:spacing w:before="240" w:after="60"/>
      <w:jc w:val="center"/>
    </w:pPr>
    <w:rPr>
      <w:rFonts w:ascii="Palatino Linotype" w:hAnsi="Palatino Linotype"/>
      <w:b/>
      <w:kern w:val="1"/>
      <w:sz w:val="32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65699E"/>
    <w:rPr>
      <w:rFonts w:ascii="Palatino Linotype" w:eastAsia="Times New Roman" w:hAnsi="Palatino Linotype"/>
      <w:b/>
      <w:kern w:val="1"/>
      <w:sz w:val="32"/>
      <w:lang w:eastAsia="ar-SA"/>
    </w:rPr>
  </w:style>
  <w:style w:type="paragraph" w:styleId="Odstavecseseznamem">
    <w:name w:val="List Paragraph"/>
    <w:aliases w:val="Nad,List Paragraph,Odstavec_muj,Odstavec cíl se seznamem,Odstavec se seznamem5"/>
    <w:basedOn w:val="Normln"/>
    <w:uiPriority w:val="34"/>
    <w:qFormat/>
    <w:rsid w:val="0065699E"/>
    <w:pPr>
      <w:ind w:left="720"/>
    </w:pPr>
    <w:rPr>
      <w:rFonts w:eastAsiaTheme="minorHAnsi"/>
    </w:rPr>
  </w:style>
  <w:style w:type="character" w:styleId="Odkaznakoment">
    <w:name w:val="annotation reference"/>
    <w:basedOn w:val="Standardnpsmoodstavce"/>
    <w:uiPriority w:val="99"/>
    <w:semiHidden/>
    <w:unhideWhenUsed/>
    <w:rsid w:val="0042523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23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237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2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237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plusprojekt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B8F9E-D146-46FD-B916-CD44B05D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KRYCÍ LIST NABÍDKY</vt:lpstr>
    </vt:vector>
  </TitlesOfParts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 NABÍDKY</dc:title>
  <dc:creator>budzak</dc:creator>
  <cp:lastModifiedBy>Lukáš Soudek</cp:lastModifiedBy>
  <cp:revision>3</cp:revision>
  <dcterms:created xsi:type="dcterms:W3CDTF">2020-08-20T08:57:00Z</dcterms:created>
  <dcterms:modified xsi:type="dcterms:W3CDTF">2020-09-17T07:43:00Z</dcterms:modified>
</cp:coreProperties>
</file>